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34415" w14:textId="77777777" w:rsidR="0063548E" w:rsidRDefault="0063548E" w:rsidP="0063548E">
      <w:pPr>
        <w:jc w:val="center"/>
        <w:rPr>
          <w:rFonts w:ascii="Arial" w:hAnsi="Arial" w:cs="Arial"/>
          <w:b/>
          <w:bCs/>
          <w:sz w:val="28"/>
          <w:szCs w:val="28"/>
        </w:rPr>
      </w:pPr>
      <w:bookmarkStart w:id="0" w:name="_Hlk111625094"/>
      <w:bookmarkStart w:id="1" w:name="_Hlk108517444"/>
      <w:r>
        <w:rPr>
          <w:rFonts w:ascii="Arial" w:hAnsi="Arial" w:cs="Arial"/>
          <w:b/>
          <w:bCs/>
          <w:sz w:val="28"/>
          <w:szCs w:val="28"/>
        </w:rPr>
        <w:t>October 9</w:t>
      </w:r>
      <w:r w:rsidRPr="000459AD">
        <w:rPr>
          <w:rFonts w:ascii="Arial" w:hAnsi="Arial" w:cs="Arial"/>
          <w:b/>
          <w:bCs/>
          <w:sz w:val="28"/>
          <w:szCs w:val="28"/>
        </w:rPr>
        <w:t>, 2022</w:t>
      </w:r>
    </w:p>
    <w:p w14:paraId="48C77F78" w14:textId="77777777" w:rsidR="0063548E" w:rsidRDefault="0063548E" w:rsidP="0063548E">
      <w:pPr>
        <w:jc w:val="center"/>
        <w:rPr>
          <w:rFonts w:ascii="Arial" w:hAnsi="Arial" w:cs="Arial"/>
        </w:rPr>
      </w:pPr>
    </w:p>
    <w:p w14:paraId="2871EE05" w14:textId="77777777" w:rsidR="0063548E" w:rsidRDefault="0063548E" w:rsidP="0063548E">
      <w:pPr>
        <w:jc w:val="center"/>
        <w:rPr>
          <w:rFonts w:ascii="Arial" w:hAnsi="Arial" w:cs="Arial"/>
        </w:rPr>
      </w:pPr>
    </w:p>
    <w:p w14:paraId="35C4FDF9" w14:textId="77777777" w:rsidR="0063548E" w:rsidRDefault="0063548E" w:rsidP="0063548E">
      <w:pPr>
        <w:jc w:val="center"/>
        <w:rPr>
          <w:rFonts w:ascii="Arial" w:hAnsi="Arial" w:cs="Arial"/>
        </w:rPr>
      </w:pPr>
    </w:p>
    <w:p w14:paraId="61501039" w14:textId="77777777" w:rsidR="0063548E" w:rsidRPr="0027659C" w:rsidRDefault="0063548E" w:rsidP="0063548E">
      <w:pPr>
        <w:rPr>
          <w:rFonts w:ascii="Arial" w:hAnsi="Arial" w:cs="Arial"/>
          <w:b/>
          <w:bCs/>
        </w:rPr>
      </w:pPr>
      <w:r w:rsidRPr="0027659C">
        <w:rPr>
          <w:rFonts w:ascii="Arial" w:hAnsi="Arial" w:cs="Arial"/>
          <w:b/>
          <w:bCs/>
        </w:rPr>
        <w:t>Prelude and Chimes</w:t>
      </w:r>
    </w:p>
    <w:p w14:paraId="578B4195" w14:textId="77777777" w:rsidR="0063548E" w:rsidRPr="00101721" w:rsidRDefault="0063548E" w:rsidP="0063548E">
      <w:pPr>
        <w:rPr>
          <w:rFonts w:ascii="Arial" w:hAnsi="Arial" w:cs="Arial"/>
        </w:rPr>
      </w:pPr>
    </w:p>
    <w:p w14:paraId="145FDA08" w14:textId="77777777" w:rsidR="0063548E" w:rsidRPr="0027659C" w:rsidRDefault="0063548E" w:rsidP="0063548E">
      <w:pPr>
        <w:rPr>
          <w:rFonts w:ascii="Arial" w:hAnsi="Arial" w:cs="Arial"/>
          <w:b/>
          <w:bCs/>
        </w:rPr>
      </w:pPr>
      <w:r w:rsidRPr="0027659C">
        <w:rPr>
          <w:rFonts w:ascii="Arial" w:hAnsi="Arial" w:cs="Arial"/>
          <w:b/>
          <w:bCs/>
        </w:rPr>
        <w:t>Welcome and Announcements</w:t>
      </w:r>
    </w:p>
    <w:p w14:paraId="3C3C23C6" w14:textId="77777777" w:rsidR="0063548E" w:rsidRPr="00101721" w:rsidRDefault="0063548E" w:rsidP="0063548E">
      <w:pPr>
        <w:rPr>
          <w:rFonts w:ascii="Arial" w:hAnsi="Arial" w:cs="Arial"/>
        </w:rPr>
      </w:pPr>
    </w:p>
    <w:p w14:paraId="6A35259D" w14:textId="77777777" w:rsidR="0063548E" w:rsidRPr="009362AC" w:rsidRDefault="0063548E" w:rsidP="0063548E">
      <w:pPr>
        <w:rPr>
          <w:rFonts w:ascii="Arial" w:hAnsi="Arial" w:cs="Arial"/>
          <w:b/>
          <w:bCs/>
        </w:rPr>
      </w:pPr>
      <w:r w:rsidRPr="00101721">
        <w:rPr>
          <w:rFonts w:ascii="Arial" w:hAnsi="Arial" w:cs="Arial"/>
          <w:b/>
          <w:bCs/>
        </w:rPr>
        <w:t>*Call to Worship</w:t>
      </w:r>
    </w:p>
    <w:p w14:paraId="13F0EB34" w14:textId="77777777" w:rsidR="0063548E" w:rsidRPr="009362AC" w:rsidRDefault="0063548E" w:rsidP="0063548E">
      <w:pPr>
        <w:rPr>
          <w:rFonts w:ascii="Arial" w:hAnsi="Arial" w:cs="Arial"/>
        </w:rPr>
      </w:pPr>
    </w:p>
    <w:p w14:paraId="1C7BE456" w14:textId="77777777" w:rsidR="0063548E" w:rsidRDefault="0063548E" w:rsidP="0063548E">
      <w:pPr>
        <w:rPr>
          <w:rFonts w:ascii="Arial" w:hAnsi="Arial" w:cs="Arial"/>
        </w:rPr>
      </w:pPr>
      <w:r w:rsidRPr="00174025">
        <w:rPr>
          <w:rFonts w:ascii="Arial" w:hAnsi="Arial" w:cs="Arial"/>
        </w:rPr>
        <w:t>L</w:t>
      </w:r>
      <w:r>
        <w:rPr>
          <w:rFonts w:ascii="Arial" w:hAnsi="Arial" w:cs="Arial"/>
        </w:rPr>
        <w:t>eader</w:t>
      </w:r>
      <w:r w:rsidRPr="00174025">
        <w:rPr>
          <w:rFonts w:ascii="Arial" w:hAnsi="Arial" w:cs="Arial"/>
        </w:rPr>
        <w:t xml:space="preserve">: </w:t>
      </w:r>
      <w:r>
        <w:rPr>
          <w:rFonts w:ascii="Arial" w:hAnsi="Arial" w:cs="Arial"/>
        </w:rPr>
        <w:tab/>
      </w:r>
      <w:r w:rsidRPr="00174025">
        <w:rPr>
          <w:rFonts w:ascii="Arial" w:hAnsi="Arial" w:cs="Arial"/>
        </w:rPr>
        <w:t>Come, beloved of God, and pause in the place of sanctuary.</w:t>
      </w:r>
      <w:r w:rsidRPr="00174025">
        <w:rPr>
          <w:rFonts w:ascii="Arial" w:hAnsi="Arial" w:cs="Arial"/>
        </w:rPr>
        <w:br/>
      </w:r>
      <w:r>
        <w:rPr>
          <w:rFonts w:ascii="Arial" w:hAnsi="Arial" w:cs="Arial"/>
          <w:b/>
          <w:bCs/>
        </w:rPr>
        <w:t>People</w:t>
      </w:r>
      <w:r w:rsidRPr="00174025">
        <w:rPr>
          <w:rFonts w:ascii="Arial" w:hAnsi="Arial" w:cs="Arial"/>
          <w:b/>
          <w:bCs/>
        </w:rPr>
        <w:t xml:space="preserve">: </w:t>
      </w:r>
      <w:r>
        <w:rPr>
          <w:rFonts w:ascii="Arial" w:hAnsi="Arial" w:cs="Arial"/>
          <w:b/>
          <w:bCs/>
        </w:rPr>
        <w:tab/>
      </w:r>
      <w:r w:rsidRPr="00174025">
        <w:rPr>
          <w:rFonts w:ascii="Arial" w:hAnsi="Arial" w:cs="Arial"/>
          <w:b/>
          <w:bCs/>
        </w:rPr>
        <w:t>We come betwixt and between, pulled in many directions.</w:t>
      </w:r>
      <w:r w:rsidRPr="00174025">
        <w:rPr>
          <w:rFonts w:ascii="Arial" w:hAnsi="Arial" w:cs="Arial"/>
        </w:rPr>
        <w:br/>
        <w:t>L</w:t>
      </w:r>
      <w:r>
        <w:rPr>
          <w:rFonts w:ascii="Arial" w:hAnsi="Arial" w:cs="Arial"/>
        </w:rPr>
        <w:t>eader</w:t>
      </w:r>
      <w:r w:rsidRPr="00174025">
        <w:rPr>
          <w:rFonts w:ascii="Arial" w:hAnsi="Arial" w:cs="Arial"/>
        </w:rPr>
        <w:t xml:space="preserve">:  </w:t>
      </w:r>
      <w:r>
        <w:rPr>
          <w:rFonts w:ascii="Arial" w:hAnsi="Arial" w:cs="Arial"/>
        </w:rPr>
        <w:tab/>
      </w:r>
      <w:r w:rsidRPr="00174025">
        <w:rPr>
          <w:rFonts w:ascii="Arial" w:hAnsi="Arial" w:cs="Arial"/>
        </w:rPr>
        <w:t>Wherever you find yourself trust that the Holy One is already forming a</w:t>
      </w:r>
    </w:p>
    <w:p w14:paraId="57F384CB" w14:textId="77777777" w:rsidR="0063548E" w:rsidRDefault="0063548E" w:rsidP="0063548E">
      <w:pPr>
        <w:ind w:left="720" w:firstLine="720"/>
        <w:rPr>
          <w:rFonts w:ascii="Arial" w:hAnsi="Arial" w:cs="Arial"/>
        </w:rPr>
      </w:pPr>
      <w:r w:rsidRPr="00174025">
        <w:rPr>
          <w:rFonts w:ascii="Arial" w:hAnsi="Arial" w:cs="Arial"/>
        </w:rPr>
        <w:t>new creation in you.</w:t>
      </w:r>
    </w:p>
    <w:p w14:paraId="343A3983" w14:textId="77777777" w:rsidR="0063548E" w:rsidRPr="00174025" w:rsidRDefault="0063548E" w:rsidP="0063548E">
      <w:pPr>
        <w:rPr>
          <w:rFonts w:ascii="Arial" w:hAnsi="Arial" w:cs="Arial"/>
        </w:rPr>
      </w:pPr>
      <w:r>
        <w:rPr>
          <w:rFonts w:ascii="Arial" w:hAnsi="Arial" w:cs="Arial"/>
          <w:b/>
          <w:bCs/>
        </w:rPr>
        <w:t xml:space="preserve">People: </w:t>
      </w:r>
      <w:r>
        <w:rPr>
          <w:rFonts w:ascii="Arial" w:hAnsi="Arial" w:cs="Arial"/>
          <w:b/>
          <w:bCs/>
        </w:rPr>
        <w:tab/>
      </w:r>
      <w:r w:rsidRPr="00174025">
        <w:rPr>
          <w:rFonts w:ascii="Arial" w:hAnsi="Arial" w:cs="Arial"/>
          <w:b/>
          <w:bCs/>
        </w:rPr>
        <w:t>We come trusting God’s mercy to center and change us.</w:t>
      </w:r>
    </w:p>
    <w:p w14:paraId="38BD214B" w14:textId="77777777" w:rsidR="0063548E" w:rsidRPr="00174025" w:rsidRDefault="0063548E" w:rsidP="0063548E">
      <w:pPr>
        <w:rPr>
          <w:rFonts w:ascii="Arial" w:hAnsi="Arial" w:cs="Arial"/>
        </w:rPr>
      </w:pPr>
      <w:r w:rsidRPr="00174025">
        <w:rPr>
          <w:rFonts w:ascii="Arial" w:hAnsi="Arial" w:cs="Arial"/>
        </w:rPr>
        <w:t>L</w:t>
      </w:r>
      <w:r>
        <w:rPr>
          <w:rFonts w:ascii="Arial" w:hAnsi="Arial" w:cs="Arial"/>
        </w:rPr>
        <w:t>eader</w:t>
      </w:r>
      <w:r w:rsidRPr="00174025">
        <w:rPr>
          <w:rFonts w:ascii="Arial" w:hAnsi="Arial" w:cs="Arial"/>
        </w:rPr>
        <w:t xml:space="preserve">:  </w:t>
      </w:r>
      <w:r>
        <w:rPr>
          <w:rFonts w:ascii="Arial" w:hAnsi="Arial" w:cs="Arial"/>
        </w:rPr>
        <w:tab/>
      </w:r>
      <w:r w:rsidRPr="00174025">
        <w:rPr>
          <w:rFonts w:ascii="Arial" w:hAnsi="Arial" w:cs="Arial"/>
        </w:rPr>
        <w:t>We bring our songs, our prayers, our confusion to this place</w:t>
      </w:r>
    </w:p>
    <w:p w14:paraId="4AB317C2" w14:textId="77777777" w:rsidR="0063548E" w:rsidRPr="00174025" w:rsidRDefault="0063548E" w:rsidP="0063548E">
      <w:pPr>
        <w:ind w:left="1440" w:hanging="1440"/>
        <w:rPr>
          <w:rFonts w:ascii="Arial" w:hAnsi="Arial" w:cs="Arial"/>
          <w:b/>
          <w:bCs/>
        </w:rPr>
      </w:pPr>
      <w:r>
        <w:rPr>
          <w:rFonts w:ascii="Arial" w:hAnsi="Arial" w:cs="Arial"/>
          <w:b/>
          <w:bCs/>
        </w:rPr>
        <w:t>People</w:t>
      </w:r>
      <w:r w:rsidRPr="00174025">
        <w:rPr>
          <w:rFonts w:ascii="Arial" w:hAnsi="Arial" w:cs="Arial"/>
          <w:b/>
          <w:bCs/>
        </w:rPr>
        <w:t xml:space="preserve">:  </w:t>
      </w:r>
      <w:r>
        <w:rPr>
          <w:rFonts w:ascii="Arial" w:hAnsi="Arial" w:cs="Arial"/>
          <w:b/>
          <w:bCs/>
        </w:rPr>
        <w:tab/>
      </w:r>
      <w:r w:rsidRPr="00174025">
        <w:rPr>
          <w:rFonts w:ascii="Arial" w:hAnsi="Arial" w:cs="Arial"/>
          <w:b/>
          <w:bCs/>
        </w:rPr>
        <w:t>Make them songs of praise to God, prayers of supplication for one another, a renewed</w:t>
      </w:r>
      <w:r>
        <w:rPr>
          <w:rFonts w:ascii="Arial" w:hAnsi="Arial" w:cs="Arial"/>
          <w:b/>
          <w:bCs/>
        </w:rPr>
        <w:t xml:space="preserve"> </w:t>
      </w:r>
      <w:r w:rsidRPr="00174025">
        <w:rPr>
          <w:rFonts w:ascii="Arial" w:hAnsi="Arial" w:cs="Arial"/>
          <w:b/>
          <w:bCs/>
        </w:rPr>
        <w:t>calling to each of us.</w:t>
      </w:r>
    </w:p>
    <w:p w14:paraId="53A33B54" w14:textId="77777777" w:rsidR="0063548E" w:rsidRPr="007F497D" w:rsidRDefault="0063548E" w:rsidP="0063548E">
      <w:pPr>
        <w:rPr>
          <w:rFonts w:ascii="Arial" w:hAnsi="Arial" w:cs="Arial"/>
          <w:b/>
          <w:bCs/>
        </w:rPr>
      </w:pPr>
    </w:p>
    <w:p w14:paraId="3827D4CA" w14:textId="77777777" w:rsidR="0063548E" w:rsidRPr="00567A4D" w:rsidRDefault="0063548E" w:rsidP="0063548E">
      <w:pPr>
        <w:rPr>
          <w:rFonts w:ascii="Arial" w:hAnsi="Arial" w:cs="Arial"/>
          <w:sz w:val="22"/>
          <w:szCs w:val="22"/>
        </w:rPr>
      </w:pPr>
      <w:r w:rsidRPr="00E46FFC">
        <w:rPr>
          <w:rFonts w:ascii="Arial" w:hAnsi="Arial" w:cs="Arial"/>
          <w:b/>
          <w:bCs/>
        </w:rPr>
        <w:t>*Hymn #</w:t>
      </w:r>
      <w:r w:rsidRPr="008222AB">
        <w:rPr>
          <w:rFonts w:ascii="Arial" w:hAnsi="Arial" w:cs="Arial"/>
          <w:b/>
          <w:bCs/>
        </w:rPr>
        <w:t>21:</w:t>
      </w:r>
      <w:proofErr w:type="gramStart"/>
      <w:r w:rsidRPr="00174025">
        <w:rPr>
          <w:rFonts w:ascii="Arial" w:hAnsi="Arial" w:cs="Arial"/>
        </w:rPr>
        <w:t xml:space="preserve">   “</w:t>
      </w:r>
      <w:proofErr w:type="gramEnd"/>
      <w:r w:rsidRPr="00174025">
        <w:rPr>
          <w:rFonts w:ascii="Arial" w:hAnsi="Arial" w:cs="Arial"/>
        </w:rPr>
        <w:t>God Reigns O’er All the Earth”</w:t>
      </w:r>
    </w:p>
    <w:p w14:paraId="6B1B29F7" w14:textId="77777777" w:rsidR="0063548E" w:rsidRPr="0034387D" w:rsidRDefault="0063548E" w:rsidP="0063548E">
      <w:pPr>
        <w:rPr>
          <w:rFonts w:ascii="Arial" w:hAnsi="Arial" w:cs="Arial"/>
        </w:rPr>
      </w:pPr>
    </w:p>
    <w:p w14:paraId="0C25C7BE" w14:textId="77777777" w:rsidR="0063548E" w:rsidRPr="001A1908" w:rsidRDefault="0063548E" w:rsidP="0063548E">
      <w:pPr>
        <w:rPr>
          <w:rFonts w:ascii="Arial" w:hAnsi="Arial" w:cs="Arial"/>
          <w:b/>
          <w:bCs/>
        </w:rPr>
      </w:pPr>
      <w:r w:rsidRPr="001A1908">
        <w:rPr>
          <w:rFonts w:ascii="Arial" w:hAnsi="Arial" w:cs="Arial"/>
          <w:b/>
          <w:bCs/>
        </w:rPr>
        <w:t>*Invocation</w:t>
      </w:r>
    </w:p>
    <w:p w14:paraId="206C83CA" w14:textId="77777777" w:rsidR="0063548E" w:rsidRPr="008266BC" w:rsidRDefault="0063548E" w:rsidP="0063548E">
      <w:pPr>
        <w:rPr>
          <w:rFonts w:ascii="Arial" w:hAnsi="Arial" w:cs="Arial"/>
        </w:rPr>
      </w:pPr>
    </w:p>
    <w:p w14:paraId="7E08A5F5" w14:textId="77777777" w:rsidR="0063548E" w:rsidRPr="00174025" w:rsidRDefault="0063548E" w:rsidP="0063548E">
      <w:pPr>
        <w:rPr>
          <w:rFonts w:ascii="Arial" w:hAnsi="Arial" w:cs="Arial"/>
          <w:b/>
          <w:bCs/>
        </w:rPr>
      </w:pPr>
      <w:r w:rsidRPr="00174025">
        <w:rPr>
          <w:rFonts w:ascii="Arial" w:hAnsi="Arial" w:cs="Arial"/>
          <w:b/>
          <w:bCs/>
        </w:rPr>
        <w:t xml:space="preserve">Holy Love, take our weary waiting and form in us a readiness for renewal. Shape our hearts for healing, our minds for mending, and our souls for sharing. Let no weight of the moment prevent our remembering of your long reach of faithfulness cast over the whole creation. </w:t>
      </w:r>
      <w:proofErr w:type="gramStart"/>
      <w:r w:rsidRPr="00174025">
        <w:rPr>
          <w:rFonts w:ascii="Arial" w:hAnsi="Arial" w:cs="Arial"/>
          <w:b/>
          <w:bCs/>
        </w:rPr>
        <w:t>Still</w:t>
      </w:r>
      <w:proofErr w:type="gramEnd"/>
      <w:r w:rsidRPr="00174025">
        <w:rPr>
          <w:rFonts w:ascii="Arial" w:hAnsi="Arial" w:cs="Arial"/>
          <w:b/>
          <w:bCs/>
        </w:rPr>
        <w:t xml:space="preserve"> us enough to discover again your prayer rising in our praying, that we may be formed by Your love made known to us in Jesus Christ. By this, change us on the inside that our outer lives may more clearly reflect your will and way of mercy into the world.</w:t>
      </w:r>
    </w:p>
    <w:p w14:paraId="2CD3B672" w14:textId="77777777" w:rsidR="0063548E" w:rsidRDefault="0063548E" w:rsidP="0063548E">
      <w:pPr>
        <w:rPr>
          <w:rFonts w:ascii="Arial" w:hAnsi="Arial" w:cs="Arial"/>
          <w:b/>
          <w:bCs/>
        </w:rPr>
      </w:pPr>
    </w:p>
    <w:p w14:paraId="510AF26E" w14:textId="77777777" w:rsidR="0063548E" w:rsidRPr="00E631F8" w:rsidRDefault="0063548E" w:rsidP="0063548E">
      <w:pPr>
        <w:rPr>
          <w:rFonts w:ascii="Arial" w:hAnsi="Arial" w:cs="Arial"/>
          <w:sz w:val="20"/>
          <w:szCs w:val="20"/>
        </w:rPr>
      </w:pPr>
      <w:r>
        <w:rPr>
          <w:rFonts w:ascii="Arial" w:hAnsi="Arial" w:cs="Arial"/>
          <w:b/>
          <w:bCs/>
        </w:rPr>
        <w:t>*</w:t>
      </w:r>
      <w:r w:rsidRPr="000E7713">
        <w:rPr>
          <w:rFonts w:ascii="Arial" w:hAnsi="Arial" w:cs="Arial"/>
          <w:b/>
          <w:bCs/>
        </w:rPr>
        <w:t>Passing of the Peace</w:t>
      </w:r>
      <w:r>
        <w:rPr>
          <w:rFonts w:ascii="Arial" w:hAnsi="Arial" w:cs="Arial"/>
          <w:b/>
          <w:bCs/>
        </w:rPr>
        <w:tab/>
      </w:r>
      <w:r w:rsidRPr="00354847">
        <w:rPr>
          <w:rFonts w:ascii="Arial" w:hAnsi="Arial" w:cs="Arial"/>
        </w:rPr>
        <w:t>“Peace Like a River”, verse 1, using ending 2</w:t>
      </w:r>
      <w:r>
        <w:rPr>
          <w:rFonts w:ascii="Arial" w:hAnsi="Arial" w:cs="Arial"/>
        </w:rPr>
        <w:tab/>
      </w:r>
      <w:r w:rsidRPr="00354847">
        <w:rPr>
          <w:rFonts w:ascii="Arial" w:hAnsi="Arial" w:cs="Arial"/>
        </w:rPr>
        <w:t>page 478</w:t>
      </w:r>
    </w:p>
    <w:p w14:paraId="2C033696" w14:textId="77777777" w:rsidR="0063548E" w:rsidRPr="00E631F8" w:rsidRDefault="0063548E" w:rsidP="0063548E">
      <w:pPr>
        <w:rPr>
          <w:rFonts w:ascii="Arial" w:hAnsi="Arial" w:cs="Arial"/>
          <w:sz w:val="20"/>
          <w:szCs w:val="20"/>
        </w:rPr>
      </w:pPr>
    </w:p>
    <w:p w14:paraId="1251DD0E" w14:textId="77777777" w:rsidR="0063548E" w:rsidRPr="00402B35" w:rsidRDefault="0063548E" w:rsidP="0063548E">
      <w:pPr>
        <w:jc w:val="center"/>
        <w:rPr>
          <w:rFonts w:ascii="Arial" w:hAnsi="Arial" w:cs="Arial"/>
          <w:b/>
          <w:bCs/>
        </w:rPr>
      </w:pPr>
      <w:r w:rsidRPr="00402B35">
        <w:rPr>
          <w:rFonts w:ascii="Arial" w:hAnsi="Arial" w:cs="Arial"/>
          <w:b/>
          <w:bCs/>
        </w:rPr>
        <w:t xml:space="preserve">I’ve got peace like a river, I’ve got peace like a river, </w:t>
      </w:r>
    </w:p>
    <w:p w14:paraId="699A1D47" w14:textId="77777777" w:rsidR="0063548E" w:rsidRDefault="0063548E" w:rsidP="0063548E">
      <w:pPr>
        <w:jc w:val="center"/>
        <w:rPr>
          <w:rFonts w:ascii="Arial" w:hAnsi="Arial" w:cs="Arial"/>
          <w:b/>
          <w:bCs/>
        </w:rPr>
      </w:pPr>
      <w:r w:rsidRPr="00402B35">
        <w:rPr>
          <w:rFonts w:ascii="Arial" w:hAnsi="Arial" w:cs="Arial"/>
          <w:b/>
          <w:bCs/>
        </w:rPr>
        <w:t>I’ve got peace like a river, in my soul.</w:t>
      </w:r>
    </w:p>
    <w:p w14:paraId="586219AA" w14:textId="77777777" w:rsidR="0063548E" w:rsidRPr="00402B35" w:rsidRDefault="0063548E" w:rsidP="0063548E">
      <w:pPr>
        <w:jc w:val="center"/>
        <w:rPr>
          <w:rFonts w:ascii="Arial" w:hAnsi="Arial" w:cs="Arial"/>
          <w:b/>
          <w:bCs/>
        </w:rPr>
      </w:pPr>
    </w:p>
    <w:p w14:paraId="467F65AD" w14:textId="77777777" w:rsidR="0063548E" w:rsidRDefault="0063548E" w:rsidP="0063548E">
      <w:pPr>
        <w:rPr>
          <w:rFonts w:ascii="Arial" w:hAnsi="Arial" w:cs="Arial"/>
        </w:rPr>
      </w:pPr>
      <w:r w:rsidRPr="008B01E9">
        <w:rPr>
          <w:rFonts w:ascii="Arial" w:hAnsi="Arial" w:cs="Arial"/>
          <w:b/>
          <w:bCs/>
        </w:rPr>
        <w:t>Scripture Reading:</w:t>
      </w:r>
      <w:r w:rsidRPr="006A3F90">
        <w:rPr>
          <w:rFonts w:ascii="Arial" w:hAnsi="Arial" w:cs="Arial"/>
        </w:rPr>
        <w:t xml:space="preserve">  </w:t>
      </w:r>
      <w:r>
        <w:rPr>
          <w:rFonts w:ascii="Arial" w:hAnsi="Arial" w:cs="Arial"/>
        </w:rPr>
        <w:tab/>
      </w:r>
      <w:bookmarkStart w:id="2" w:name="_Hlk114570016"/>
      <w:r>
        <w:rPr>
          <w:rFonts w:ascii="Arial" w:hAnsi="Arial" w:cs="Arial"/>
        </w:rPr>
        <w:tab/>
      </w:r>
      <w:r w:rsidRPr="00174025">
        <w:rPr>
          <w:rFonts w:ascii="Arial" w:hAnsi="Arial" w:cs="Arial"/>
        </w:rPr>
        <w:t>Jeremiah 29:1, 4-7</w:t>
      </w:r>
      <w:r>
        <w:rPr>
          <w:rFonts w:ascii="Arial" w:hAnsi="Arial" w:cs="Arial"/>
        </w:rPr>
        <w:tab/>
      </w:r>
      <w:bookmarkEnd w:id="2"/>
      <w:r>
        <w:rPr>
          <w:rFonts w:ascii="Arial" w:hAnsi="Arial" w:cs="Arial"/>
        </w:rPr>
        <w:tab/>
      </w:r>
      <w:r>
        <w:rPr>
          <w:rFonts w:ascii="Arial" w:hAnsi="Arial" w:cs="Arial"/>
        </w:rPr>
        <w:tab/>
      </w:r>
      <w:r>
        <w:rPr>
          <w:rFonts w:ascii="Arial" w:hAnsi="Arial" w:cs="Arial"/>
        </w:rPr>
        <w:tab/>
        <w:t>Karen Yoho</w:t>
      </w:r>
    </w:p>
    <w:p w14:paraId="206C6C4D" w14:textId="77777777" w:rsidR="0063548E" w:rsidRPr="00612255" w:rsidRDefault="0063548E" w:rsidP="0063548E">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14:paraId="7A838043" w14:textId="77777777" w:rsidR="0063548E" w:rsidRDefault="0063548E" w:rsidP="0063548E">
      <w:pPr>
        <w:rPr>
          <w:rFonts w:ascii="Arial" w:hAnsi="Arial" w:cs="Arial"/>
          <w:b/>
          <w:bCs/>
        </w:rPr>
      </w:pPr>
      <w:r>
        <w:rPr>
          <w:rFonts w:ascii="Arial" w:hAnsi="Arial" w:cs="Arial"/>
          <w:b/>
          <w:bCs/>
        </w:rPr>
        <w:t>Anthem</w:t>
      </w:r>
    </w:p>
    <w:p w14:paraId="21DC96AF" w14:textId="77777777" w:rsidR="0063548E" w:rsidRDefault="0063548E" w:rsidP="0063548E">
      <w:pPr>
        <w:rPr>
          <w:rFonts w:ascii="Arial" w:hAnsi="Arial" w:cs="Arial"/>
          <w:b/>
          <w:bCs/>
        </w:rPr>
      </w:pPr>
    </w:p>
    <w:p w14:paraId="268D734B" w14:textId="77777777" w:rsidR="0063548E" w:rsidRDefault="0063548E" w:rsidP="0063548E">
      <w:pPr>
        <w:rPr>
          <w:rFonts w:ascii="Arial" w:hAnsi="Arial" w:cs="Arial"/>
          <w:b/>
          <w:bCs/>
        </w:rPr>
      </w:pPr>
      <w:r>
        <w:rPr>
          <w:rFonts w:ascii="Arial" w:hAnsi="Arial" w:cs="Arial"/>
          <w:b/>
          <w:bCs/>
        </w:rPr>
        <w:t>T</w:t>
      </w:r>
      <w:r w:rsidRPr="004636AA">
        <w:rPr>
          <w:rFonts w:ascii="Arial" w:hAnsi="Arial" w:cs="Arial"/>
          <w:b/>
          <w:bCs/>
        </w:rPr>
        <w:t xml:space="preserve">ime </w:t>
      </w:r>
      <w:r>
        <w:rPr>
          <w:rFonts w:ascii="Arial" w:hAnsi="Arial" w:cs="Arial"/>
          <w:b/>
          <w:bCs/>
        </w:rPr>
        <w:t xml:space="preserve">with </w:t>
      </w:r>
      <w:r w:rsidRPr="004636AA">
        <w:rPr>
          <w:rFonts w:ascii="Arial" w:hAnsi="Arial" w:cs="Arial"/>
          <w:b/>
          <w:bCs/>
        </w:rPr>
        <w:t>Young Disciple</w:t>
      </w:r>
      <w:r>
        <w:rPr>
          <w:rFonts w:ascii="Arial" w:hAnsi="Arial" w:cs="Arial"/>
          <w:b/>
          <w:bCs/>
        </w:rPr>
        <w:t>s</w:t>
      </w:r>
    </w:p>
    <w:p w14:paraId="1B8CD52C" w14:textId="77777777" w:rsidR="0063548E" w:rsidRPr="006A3F90" w:rsidRDefault="0063548E" w:rsidP="0063548E">
      <w:pPr>
        <w:rPr>
          <w:rFonts w:ascii="Arial" w:hAnsi="Arial" w:cs="Arial"/>
        </w:rPr>
      </w:pPr>
    </w:p>
    <w:p w14:paraId="04DAB30F" w14:textId="77777777" w:rsidR="0063548E" w:rsidRPr="006A3F90" w:rsidRDefault="0063548E" w:rsidP="0063548E">
      <w:pPr>
        <w:rPr>
          <w:rFonts w:ascii="Arial" w:hAnsi="Arial" w:cs="Arial"/>
        </w:rPr>
      </w:pPr>
      <w:r>
        <w:rPr>
          <w:rFonts w:ascii="Arial" w:hAnsi="Arial" w:cs="Arial"/>
          <w:b/>
          <w:bCs/>
        </w:rPr>
        <w:t>S</w:t>
      </w:r>
      <w:r w:rsidRPr="00DD3AF0">
        <w:rPr>
          <w:rFonts w:ascii="Arial" w:hAnsi="Arial" w:cs="Arial"/>
          <w:b/>
          <w:bCs/>
        </w:rPr>
        <w:t>ermon</w:t>
      </w:r>
      <w:proofErr w:type="gramStart"/>
      <w:r w:rsidRPr="00DD3AF0">
        <w:rPr>
          <w:rFonts w:ascii="Arial" w:hAnsi="Arial" w:cs="Arial"/>
          <w:b/>
          <w:bCs/>
        </w:rPr>
        <w:t>:</w:t>
      </w:r>
      <w:r w:rsidRPr="00101721">
        <w:rPr>
          <w:rFonts w:ascii="Arial" w:hAnsi="Arial" w:cs="Arial"/>
        </w:rPr>
        <w:t xml:space="preserve"> </w:t>
      </w:r>
      <w:r>
        <w:rPr>
          <w:rFonts w:ascii="Arial" w:hAnsi="Arial" w:cs="Arial"/>
        </w:rPr>
        <w:t xml:space="preserve"> </w:t>
      </w:r>
      <w:r w:rsidRPr="000F09A1">
        <w:rPr>
          <w:rFonts w:ascii="Arial" w:hAnsi="Arial" w:cs="Arial"/>
        </w:rPr>
        <w:t>“</w:t>
      </w:r>
      <w:proofErr w:type="gramEnd"/>
      <w:r w:rsidRPr="000F09A1">
        <w:rPr>
          <w:rFonts w:ascii="Arial" w:hAnsi="Arial" w:cs="Arial"/>
        </w:rPr>
        <w:t>Start Building”</w:t>
      </w:r>
    </w:p>
    <w:p w14:paraId="5513F128" w14:textId="77777777" w:rsidR="0063548E" w:rsidRPr="00D3095D" w:rsidRDefault="0063548E" w:rsidP="0063548E">
      <w:pPr>
        <w:rPr>
          <w:rFonts w:ascii="Arial" w:hAnsi="Arial" w:cs="Arial"/>
        </w:rPr>
      </w:pPr>
    </w:p>
    <w:p w14:paraId="791779E6" w14:textId="77777777" w:rsidR="0063548E" w:rsidRDefault="0063548E" w:rsidP="0063548E">
      <w:pPr>
        <w:rPr>
          <w:rFonts w:ascii="Arial" w:hAnsi="Arial" w:cs="Arial"/>
        </w:rPr>
      </w:pPr>
      <w:r w:rsidRPr="00286E7D">
        <w:rPr>
          <w:rFonts w:ascii="Arial" w:hAnsi="Arial" w:cs="Arial"/>
          <w:b/>
          <w:bCs/>
        </w:rPr>
        <w:t>*Hymn #</w:t>
      </w:r>
      <w:r w:rsidRPr="001B088C">
        <w:rPr>
          <w:rFonts w:ascii="Arial" w:hAnsi="Arial" w:cs="Arial"/>
          <w:b/>
          <w:bCs/>
        </w:rPr>
        <w:t>607</w:t>
      </w:r>
      <w:proofErr w:type="gramStart"/>
      <w:r w:rsidRPr="001B088C">
        <w:rPr>
          <w:rFonts w:ascii="Arial" w:hAnsi="Arial" w:cs="Arial"/>
          <w:b/>
          <w:bCs/>
        </w:rPr>
        <w:t>:</w:t>
      </w:r>
      <w:r w:rsidRPr="00174025">
        <w:rPr>
          <w:rFonts w:ascii="Arial" w:hAnsi="Arial" w:cs="Arial"/>
        </w:rPr>
        <w:t xml:space="preserve">  “</w:t>
      </w:r>
      <w:proofErr w:type="gramEnd"/>
      <w:r w:rsidRPr="00174025">
        <w:rPr>
          <w:rFonts w:ascii="Arial" w:hAnsi="Arial" w:cs="Arial"/>
        </w:rPr>
        <w:t>We Would Be Building”</w:t>
      </w:r>
    </w:p>
    <w:p w14:paraId="14AC5BC0" w14:textId="77777777" w:rsidR="0063548E" w:rsidRPr="00C72AEA" w:rsidRDefault="0063548E" w:rsidP="0063548E">
      <w:pPr>
        <w:rPr>
          <w:rFonts w:ascii="Arial" w:hAnsi="Arial" w:cs="Arial"/>
        </w:rPr>
      </w:pPr>
    </w:p>
    <w:p w14:paraId="33489D82" w14:textId="77777777" w:rsidR="0063548E" w:rsidRPr="000F357A" w:rsidRDefault="0063548E" w:rsidP="0063548E">
      <w:pPr>
        <w:rPr>
          <w:rFonts w:ascii="Arial" w:hAnsi="Arial" w:cs="Arial"/>
          <w:sz w:val="22"/>
          <w:szCs w:val="22"/>
        </w:rPr>
      </w:pPr>
      <w:r w:rsidRPr="000E7713">
        <w:rPr>
          <w:rFonts w:ascii="Arial" w:hAnsi="Arial" w:cs="Arial"/>
          <w:b/>
          <w:bCs/>
        </w:rPr>
        <w:lastRenderedPageBreak/>
        <w:t>The Community at Prayer</w:t>
      </w:r>
      <w:r>
        <w:rPr>
          <w:rFonts w:ascii="Arial" w:hAnsi="Arial" w:cs="Arial"/>
          <w:b/>
          <w:bCs/>
        </w:rPr>
        <w:t xml:space="preserve"> </w:t>
      </w:r>
      <w:r w:rsidRPr="00101721">
        <w:rPr>
          <w:rFonts w:ascii="Arial" w:hAnsi="Arial" w:cs="Arial"/>
          <w:i/>
          <w:iCs/>
        </w:rPr>
        <w:t>(Joys and Concerns, Prayer</w:t>
      </w:r>
      <w:r>
        <w:rPr>
          <w:rFonts w:ascii="Arial" w:hAnsi="Arial" w:cs="Arial"/>
          <w:i/>
          <w:iCs/>
        </w:rPr>
        <w:t>s</w:t>
      </w:r>
      <w:r w:rsidRPr="00101721">
        <w:rPr>
          <w:rFonts w:ascii="Arial" w:hAnsi="Arial" w:cs="Arial"/>
          <w:i/>
          <w:iCs/>
        </w:rPr>
        <w:t xml:space="preserve"> for the People, Lord’s Prayer)</w:t>
      </w:r>
    </w:p>
    <w:p w14:paraId="03CF4605" w14:textId="77777777" w:rsidR="0063548E" w:rsidRPr="000F357A" w:rsidRDefault="0063548E" w:rsidP="0063548E">
      <w:pPr>
        <w:rPr>
          <w:rFonts w:ascii="Arial" w:hAnsi="Arial" w:cs="Arial"/>
          <w:sz w:val="22"/>
          <w:szCs w:val="22"/>
        </w:rPr>
      </w:pPr>
    </w:p>
    <w:p w14:paraId="41BDCD5D" w14:textId="77777777" w:rsidR="0063548E" w:rsidRDefault="0063548E" w:rsidP="0063548E">
      <w:pPr>
        <w:rPr>
          <w:rFonts w:ascii="Arial" w:hAnsi="Arial" w:cs="Arial"/>
        </w:rPr>
      </w:pPr>
      <w:r>
        <w:rPr>
          <w:rFonts w:ascii="Arial" w:hAnsi="Arial" w:cs="Arial"/>
        </w:rPr>
        <w:t>If you are watching online, type any prayer requests in the chat by the end of the sermon and we can voice them and get the names on the prayer list.</w:t>
      </w:r>
    </w:p>
    <w:p w14:paraId="297C2E52" w14:textId="77777777" w:rsidR="0063548E" w:rsidRPr="000F357A" w:rsidRDefault="0063548E" w:rsidP="0063548E">
      <w:pPr>
        <w:rPr>
          <w:rFonts w:ascii="Arial" w:hAnsi="Arial" w:cs="Arial"/>
        </w:rPr>
      </w:pPr>
    </w:p>
    <w:p w14:paraId="1C09C8D9" w14:textId="77777777" w:rsidR="0063548E" w:rsidRDefault="0063548E" w:rsidP="0063548E">
      <w:pPr>
        <w:rPr>
          <w:rFonts w:ascii="Arial" w:hAnsi="Arial" w:cs="Arial"/>
          <w:b/>
          <w:bCs/>
        </w:rPr>
      </w:pPr>
      <w:r w:rsidRPr="00286E7D">
        <w:rPr>
          <w:rFonts w:ascii="Arial" w:hAnsi="Arial" w:cs="Arial"/>
          <w:b/>
          <w:bCs/>
        </w:rPr>
        <w:t xml:space="preserve">Prayer Response </w:t>
      </w:r>
    </w:p>
    <w:p w14:paraId="3E6AE421" w14:textId="77777777" w:rsidR="0063548E" w:rsidRPr="00683D1C" w:rsidRDefault="0063548E" w:rsidP="0063548E">
      <w:pPr>
        <w:rPr>
          <w:rFonts w:ascii="Arial" w:hAnsi="Arial" w:cs="Arial"/>
        </w:rPr>
      </w:pPr>
    </w:p>
    <w:p w14:paraId="25BEA1C7" w14:textId="77777777" w:rsidR="0063548E" w:rsidRDefault="0063548E" w:rsidP="0063548E">
      <w:pPr>
        <w:rPr>
          <w:rFonts w:ascii="Arial" w:hAnsi="Arial" w:cs="Arial"/>
        </w:rPr>
      </w:pPr>
      <w:r w:rsidRPr="00612255">
        <w:rPr>
          <w:rFonts w:ascii="Arial" w:hAnsi="Arial" w:cs="Arial"/>
          <w:b/>
          <w:bCs/>
        </w:rPr>
        <w:t>Invitation to the Offering</w:t>
      </w:r>
    </w:p>
    <w:p w14:paraId="1D511654" w14:textId="77777777" w:rsidR="0063548E" w:rsidRDefault="0063548E" w:rsidP="0063548E">
      <w:pPr>
        <w:rPr>
          <w:rFonts w:ascii="Arial" w:hAnsi="Arial" w:cs="Arial"/>
        </w:rPr>
      </w:pPr>
    </w:p>
    <w:p w14:paraId="4AD24F7C" w14:textId="77777777" w:rsidR="0063548E" w:rsidRPr="00683D1C" w:rsidRDefault="0063548E" w:rsidP="0063548E">
      <w:pPr>
        <w:rPr>
          <w:rFonts w:ascii="Arial" w:hAnsi="Arial" w:cs="Arial"/>
        </w:rPr>
      </w:pPr>
      <w:r>
        <w:rPr>
          <w:rFonts w:ascii="Arial" w:hAnsi="Arial" w:cs="Arial"/>
          <w:i/>
          <w:iCs/>
        </w:rPr>
        <w:t xml:space="preserve">           </w:t>
      </w:r>
      <w:r w:rsidRPr="00101721">
        <w:rPr>
          <w:rFonts w:ascii="Arial" w:hAnsi="Arial" w:cs="Arial"/>
          <w:i/>
          <w:iCs/>
        </w:rPr>
        <w:t xml:space="preserve">(Opportunities to give for the ministries of this church are available through an offering plate </w:t>
      </w:r>
      <w:r>
        <w:rPr>
          <w:rFonts w:ascii="Arial" w:hAnsi="Arial" w:cs="Arial"/>
          <w:i/>
          <w:iCs/>
        </w:rPr>
        <w:t>during service</w:t>
      </w:r>
      <w:r w:rsidRPr="00101721">
        <w:rPr>
          <w:rFonts w:ascii="Arial" w:hAnsi="Arial" w:cs="Arial"/>
          <w:i/>
          <w:iCs/>
        </w:rPr>
        <w:t xml:space="preserve">, </w:t>
      </w:r>
      <w:r>
        <w:rPr>
          <w:rFonts w:ascii="Arial" w:hAnsi="Arial" w:cs="Arial"/>
          <w:i/>
          <w:iCs/>
        </w:rPr>
        <w:t xml:space="preserve">by </w:t>
      </w:r>
      <w:r w:rsidRPr="00101721">
        <w:rPr>
          <w:rFonts w:ascii="Arial" w:hAnsi="Arial" w:cs="Arial"/>
          <w:i/>
          <w:iCs/>
        </w:rPr>
        <w:t xml:space="preserve">mailing your gift to the church </w:t>
      </w:r>
      <w:r>
        <w:rPr>
          <w:rFonts w:ascii="Arial" w:hAnsi="Arial" w:cs="Arial"/>
          <w:i/>
          <w:iCs/>
        </w:rPr>
        <w:t>office,</w:t>
      </w:r>
      <w:r w:rsidRPr="00101721">
        <w:rPr>
          <w:rFonts w:ascii="Arial" w:hAnsi="Arial" w:cs="Arial"/>
          <w:i/>
          <w:iCs/>
        </w:rPr>
        <w:t xml:space="preserve"> or </w:t>
      </w:r>
      <w:r>
        <w:rPr>
          <w:rFonts w:ascii="Arial" w:hAnsi="Arial" w:cs="Arial"/>
          <w:i/>
          <w:iCs/>
        </w:rPr>
        <w:t xml:space="preserve">by </w:t>
      </w:r>
      <w:r w:rsidRPr="00101721">
        <w:rPr>
          <w:rFonts w:ascii="Arial" w:hAnsi="Arial" w:cs="Arial"/>
          <w:i/>
          <w:iCs/>
        </w:rPr>
        <w:t>signing up for electronic giving through our website.)</w:t>
      </w:r>
    </w:p>
    <w:p w14:paraId="01402004" w14:textId="77777777" w:rsidR="0063548E" w:rsidRPr="00683D1C" w:rsidRDefault="0063548E" w:rsidP="0063548E">
      <w:pPr>
        <w:rPr>
          <w:rFonts w:ascii="Arial" w:hAnsi="Arial" w:cs="Arial"/>
        </w:rPr>
      </w:pPr>
    </w:p>
    <w:p w14:paraId="1418F65F" w14:textId="77777777" w:rsidR="0063548E" w:rsidRPr="007C5F74" w:rsidRDefault="0063548E" w:rsidP="0063548E">
      <w:pPr>
        <w:rPr>
          <w:rFonts w:ascii="Arial" w:eastAsia="Times New Roman" w:hAnsi="Arial" w:cs="Arial"/>
          <w:b/>
          <w:bCs/>
          <w:sz w:val="16"/>
          <w:szCs w:val="16"/>
        </w:rPr>
      </w:pPr>
      <w:r>
        <w:rPr>
          <w:rFonts w:ascii="Arial" w:eastAsia="Times New Roman" w:hAnsi="Arial" w:cs="Arial"/>
          <w:b/>
          <w:bCs/>
        </w:rPr>
        <w:t>*</w:t>
      </w:r>
      <w:r w:rsidRPr="00156E4B">
        <w:rPr>
          <w:rFonts w:ascii="Arial" w:eastAsia="Times New Roman" w:hAnsi="Arial" w:cs="Arial"/>
          <w:b/>
          <w:bCs/>
        </w:rPr>
        <w:t>Doxology</w:t>
      </w:r>
      <w:r>
        <w:rPr>
          <w:rFonts w:ascii="Arial" w:eastAsia="Times New Roman" w:hAnsi="Arial" w:cs="Arial"/>
          <w:b/>
          <w:bCs/>
        </w:rPr>
        <w:t xml:space="preserve"> </w:t>
      </w:r>
    </w:p>
    <w:p w14:paraId="1CB067D7" w14:textId="77777777" w:rsidR="0063548E" w:rsidRPr="007C5F74" w:rsidRDefault="0063548E" w:rsidP="0063548E">
      <w:pPr>
        <w:rPr>
          <w:rFonts w:ascii="Arial" w:eastAsia="Times New Roman" w:hAnsi="Arial" w:cs="Arial"/>
          <w:b/>
          <w:bCs/>
          <w:sz w:val="16"/>
          <w:szCs w:val="16"/>
        </w:rPr>
      </w:pPr>
    </w:p>
    <w:p w14:paraId="368C7378" w14:textId="77777777" w:rsidR="0063548E" w:rsidRPr="00F87402" w:rsidRDefault="0063548E" w:rsidP="0063548E">
      <w:pPr>
        <w:jc w:val="center"/>
        <w:rPr>
          <w:rFonts w:ascii="Arial" w:hAnsi="Arial" w:cs="Arial"/>
        </w:rPr>
      </w:pPr>
      <w:r w:rsidRPr="00F87402">
        <w:rPr>
          <w:rFonts w:ascii="Arial" w:hAnsi="Arial" w:cs="Arial"/>
        </w:rPr>
        <w:t xml:space="preserve">Praise God from whom all blessings </w:t>
      </w:r>
      <w:proofErr w:type="gramStart"/>
      <w:r w:rsidRPr="00F87402">
        <w:rPr>
          <w:rFonts w:ascii="Arial" w:hAnsi="Arial" w:cs="Arial"/>
        </w:rPr>
        <w:t>flow;</w:t>
      </w:r>
      <w:proofErr w:type="gramEnd"/>
    </w:p>
    <w:p w14:paraId="453681F2" w14:textId="77777777" w:rsidR="0063548E" w:rsidRPr="00F87402" w:rsidRDefault="0063548E" w:rsidP="0063548E">
      <w:pPr>
        <w:jc w:val="center"/>
        <w:rPr>
          <w:rFonts w:ascii="Arial" w:hAnsi="Arial" w:cs="Arial"/>
        </w:rPr>
      </w:pPr>
      <w:r w:rsidRPr="00F87402">
        <w:rPr>
          <w:rFonts w:ascii="Arial" w:hAnsi="Arial" w:cs="Arial"/>
        </w:rPr>
        <w:t xml:space="preserve">Praise God, all creatures here </w:t>
      </w:r>
      <w:proofErr w:type="gramStart"/>
      <w:r w:rsidRPr="00F87402">
        <w:rPr>
          <w:rFonts w:ascii="Arial" w:hAnsi="Arial" w:cs="Arial"/>
        </w:rPr>
        <w:t>below;</w:t>
      </w:r>
      <w:proofErr w:type="gramEnd"/>
    </w:p>
    <w:p w14:paraId="5723FDAD" w14:textId="77777777" w:rsidR="0063548E" w:rsidRPr="00F87402" w:rsidRDefault="0063548E" w:rsidP="0063548E">
      <w:pPr>
        <w:jc w:val="center"/>
        <w:rPr>
          <w:rFonts w:ascii="Arial" w:hAnsi="Arial" w:cs="Arial"/>
        </w:rPr>
      </w:pPr>
      <w:r w:rsidRPr="00F87402">
        <w:rPr>
          <w:rFonts w:ascii="Arial" w:hAnsi="Arial" w:cs="Arial"/>
        </w:rPr>
        <w:t>Praise God for all that love has done</w:t>
      </w:r>
    </w:p>
    <w:p w14:paraId="1AC7AABE" w14:textId="77777777" w:rsidR="0063548E" w:rsidRPr="00683D1C" w:rsidRDefault="0063548E" w:rsidP="0063548E">
      <w:pPr>
        <w:jc w:val="center"/>
        <w:rPr>
          <w:rFonts w:ascii="Arial" w:hAnsi="Arial" w:cs="Arial"/>
        </w:rPr>
      </w:pPr>
      <w:r w:rsidRPr="00F87402">
        <w:rPr>
          <w:rFonts w:ascii="Arial" w:hAnsi="Arial" w:cs="Arial"/>
        </w:rPr>
        <w:t>Creator, Christ, and Spirit, One.</w:t>
      </w:r>
      <w:r>
        <w:rPr>
          <w:rFonts w:ascii="Arial" w:hAnsi="Arial" w:cs="Arial"/>
        </w:rPr>
        <w:t xml:space="preserve"> Amen.</w:t>
      </w:r>
    </w:p>
    <w:p w14:paraId="78EE0D24" w14:textId="77777777" w:rsidR="0063548E" w:rsidRPr="00683D1C" w:rsidRDefault="0063548E" w:rsidP="0063548E">
      <w:pPr>
        <w:rPr>
          <w:rFonts w:ascii="Arial" w:hAnsi="Arial" w:cs="Arial"/>
        </w:rPr>
      </w:pPr>
    </w:p>
    <w:p w14:paraId="5F7B2147" w14:textId="77777777" w:rsidR="0063548E" w:rsidRPr="00122C50" w:rsidRDefault="0063548E" w:rsidP="0063548E">
      <w:pPr>
        <w:rPr>
          <w:rFonts w:ascii="Arial" w:hAnsi="Arial" w:cs="Arial"/>
          <w:b/>
          <w:bCs/>
          <w:sz w:val="20"/>
          <w:szCs w:val="20"/>
        </w:rPr>
      </w:pPr>
      <w:r>
        <w:rPr>
          <w:rFonts w:ascii="Arial" w:hAnsi="Arial" w:cs="Arial"/>
          <w:b/>
          <w:bCs/>
        </w:rPr>
        <w:t>*</w:t>
      </w:r>
      <w:r w:rsidRPr="00F0219C">
        <w:rPr>
          <w:rFonts w:ascii="Arial" w:hAnsi="Arial" w:cs="Arial"/>
          <w:b/>
          <w:bCs/>
        </w:rPr>
        <w:t>Prayer of Dedication</w:t>
      </w:r>
    </w:p>
    <w:p w14:paraId="11B87CBC" w14:textId="77777777" w:rsidR="0063548E" w:rsidRPr="00122C50" w:rsidRDefault="0063548E" w:rsidP="0063548E">
      <w:pPr>
        <w:rPr>
          <w:rFonts w:ascii="Arial" w:hAnsi="Arial" w:cs="Arial"/>
          <w:b/>
          <w:bCs/>
          <w:sz w:val="20"/>
          <w:szCs w:val="20"/>
        </w:rPr>
      </w:pPr>
    </w:p>
    <w:p w14:paraId="6D95E6E6" w14:textId="77777777" w:rsidR="0063548E" w:rsidRPr="00296AEA" w:rsidRDefault="0063548E" w:rsidP="0063548E">
      <w:pPr>
        <w:pStyle w:val="PlainText"/>
        <w:rPr>
          <w:rFonts w:ascii="Arial" w:hAnsi="Arial" w:cs="Arial"/>
          <w:b/>
          <w:bCs/>
          <w:sz w:val="24"/>
          <w:szCs w:val="24"/>
        </w:rPr>
      </w:pPr>
      <w:r w:rsidRPr="00296AEA">
        <w:rPr>
          <w:rFonts w:ascii="Arial" w:hAnsi="Arial" w:cs="Arial"/>
          <w:b/>
          <w:bCs/>
          <w:sz w:val="24"/>
          <w:szCs w:val="24"/>
        </w:rPr>
        <w:t>God, we present these offerings that they may be used to extend your liberating reign. With them, we offer our varied ministries in the days ahead that each of us may be part of your answer to the cries of the world. Amen</w:t>
      </w:r>
    </w:p>
    <w:p w14:paraId="2AC80502" w14:textId="77777777" w:rsidR="0063548E" w:rsidRDefault="0063548E" w:rsidP="0063548E">
      <w:pPr>
        <w:rPr>
          <w:rFonts w:ascii="Arial" w:hAnsi="Arial" w:cs="Arial"/>
          <w:b/>
          <w:bCs/>
        </w:rPr>
      </w:pPr>
    </w:p>
    <w:p w14:paraId="5674F684" w14:textId="77777777" w:rsidR="0063548E" w:rsidRDefault="0063548E" w:rsidP="0063548E">
      <w:pPr>
        <w:rPr>
          <w:rFonts w:ascii="Arial" w:hAnsi="Arial" w:cs="Arial"/>
        </w:rPr>
      </w:pPr>
      <w:r w:rsidRPr="00AB43A4">
        <w:rPr>
          <w:rFonts w:ascii="Arial" w:hAnsi="Arial" w:cs="Arial"/>
          <w:b/>
          <w:bCs/>
          <w:color w:val="000000" w:themeColor="text1"/>
        </w:rPr>
        <w:t>*Hymn #</w:t>
      </w:r>
      <w:r w:rsidRPr="001B088C">
        <w:rPr>
          <w:rFonts w:ascii="Arial" w:hAnsi="Arial" w:cs="Arial"/>
          <w:b/>
          <w:bCs/>
        </w:rPr>
        <w:t>471</w:t>
      </w:r>
      <w:proofErr w:type="gramStart"/>
      <w:r w:rsidRPr="001B088C">
        <w:rPr>
          <w:rFonts w:ascii="Arial" w:hAnsi="Arial" w:cs="Arial"/>
          <w:b/>
          <w:bCs/>
        </w:rPr>
        <w:t>:</w:t>
      </w:r>
      <w:r w:rsidRPr="00174025">
        <w:rPr>
          <w:rFonts w:ascii="Arial" w:hAnsi="Arial" w:cs="Arial"/>
        </w:rPr>
        <w:t xml:space="preserve">  “</w:t>
      </w:r>
      <w:proofErr w:type="gramEnd"/>
      <w:r w:rsidRPr="00174025">
        <w:rPr>
          <w:rFonts w:ascii="Arial" w:hAnsi="Arial" w:cs="Arial"/>
        </w:rPr>
        <w:t>What A Covenant”</w:t>
      </w:r>
    </w:p>
    <w:p w14:paraId="60220928" w14:textId="77777777" w:rsidR="0063548E" w:rsidRPr="00683D1C" w:rsidRDefault="0063548E" w:rsidP="0063548E">
      <w:pPr>
        <w:rPr>
          <w:rFonts w:ascii="Arial" w:hAnsi="Arial" w:cs="Arial"/>
        </w:rPr>
      </w:pPr>
    </w:p>
    <w:p w14:paraId="14C63041" w14:textId="77777777" w:rsidR="0063548E" w:rsidRDefault="0063548E" w:rsidP="0063548E">
      <w:pPr>
        <w:rPr>
          <w:rFonts w:ascii="Arial" w:hAnsi="Arial" w:cs="Arial"/>
          <w:b/>
          <w:bCs/>
        </w:rPr>
      </w:pPr>
      <w:r w:rsidRPr="000E7713">
        <w:rPr>
          <w:rFonts w:ascii="Arial" w:hAnsi="Arial" w:cs="Arial"/>
          <w:b/>
          <w:bCs/>
        </w:rPr>
        <w:t>*</w:t>
      </w:r>
      <w:r w:rsidRPr="00515388">
        <w:rPr>
          <w:rFonts w:ascii="Arial" w:hAnsi="Arial" w:cs="Arial"/>
        </w:rPr>
        <w:t>Commissioning and Blessing</w:t>
      </w:r>
    </w:p>
    <w:p w14:paraId="1235F699" w14:textId="77777777" w:rsidR="0063548E" w:rsidRDefault="0063548E" w:rsidP="0063548E">
      <w:pPr>
        <w:rPr>
          <w:rFonts w:ascii="Arial" w:hAnsi="Arial" w:cs="Arial"/>
          <w:b/>
          <w:bCs/>
        </w:rPr>
      </w:pPr>
    </w:p>
    <w:p w14:paraId="3B41FBE9" w14:textId="77777777" w:rsidR="0063548E" w:rsidRPr="008266BC" w:rsidRDefault="0063548E" w:rsidP="0063548E">
      <w:pPr>
        <w:rPr>
          <w:rFonts w:ascii="Arial" w:hAnsi="Arial" w:cs="Arial"/>
        </w:rPr>
      </w:pPr>
      <w:r w:rsidRPr="008266BC">
        <w:rPr>
          <w:rFonts w:ascii="Arial" w:hAnsi="Arial" w:cs="Arial"/>
        </w:rPr>
        <w:t>*Choral Response</w:t>
      </w:r>
    </w:p>
    <w:p w14:paraId="6D69F98D" w14:textId="77777777" w:rsidR="0063548E" w:rsidRPr="00683D1C" w:rsidRDefault="0063548E" w:rsidP="0063548E">
      <w:pPr>
        <w:rPr>
          <w:rFonts w:ascii="Arial" w:hAnsi="Arial" w:cs="Arial"/>
        </w:rPr>
      </w:pPr>
    </w:p>
    <w:p w14:paraId="1597833F" w14:textId="77777777" w:rsidR="0063548E" w:rsidRDefault="0063548E" w:rsidP="0063548E">
      <w:pPr>
        <w:rPr>
          <w:rFonts w:ascii="Arial" w:hAnsi="Arial" w:cs="Arial"/>
        </w:rPr>
      </w:pPr>
      <w:r w:rsidRPr="00B3766F">
        <w:rPr>
          <w:rFonts w:ascii="Arial" w:hAnsi="Arial" w:cs="Arial"/>
        </w:rPr>
        <w:t>*Postlude</w:t>
      </w:r>
      <w:bookmarkEnd w:id="0"/>
      <w:bookmarkEnd w:id="1"/>
    </w:p>
    <w:p w14:paraId="75DB409D" w14:textId="77777777" w:rsidR="00A227B4" w:rsidRDefault="00A227B4"/>
    <w:sectPr w:rsidR="00A227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48E"/>
    <w:rsid w:val="0063548E"/>
    <w:rsid w:val="00A22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2D61F"/>
  <w15:chartTrackingRefBased/>
  <w15:docId w15:val="{A54050AE-36CC-4F5E-A3CF-2BB5DC1D2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548E"/>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63548E"/>
    <w:rPr>
      <w:rFonts w:ascii="Calibri" w:hAnsi="Calibri"/>
      <w:sz w:val="22"/>
      <w:szCs w:val="21"/>
    </w:rPr>
  </w:style>
  <w:style w:type="character" w:customStyle="1" w:styleId="PlainTextChar">
    <w:name w:val="Plain Text Char"/>
    <w:basedOn w:val="DefaultParagraphFont"/>
    <w:link w:val="PlainText"/>
    <w:uiPriority w:val="99"/>
    <w:rsid w:val="0063548E"/>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375</Words>
  <Characters>2143</Characters>
  <Application>Microsoft Office Word</Application>
  <DocSecurity>0</DocSecurity>
  <Lines>17</Lines>
  <Paragraphs>5</Paragraphs>
  <ScaleCrop>false</ScaleCrop>
  <Company/>
  <LinksUpToDate>false</LinksUpToDate>
  <CharactersWithSpaces>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Greenbelt Community Church</dc:creator>
  <cp:keywords/>
  <dc:description/>
  <cp:lastModifiedBy>Greenbelt Community Church</cp:lastModifiedBy>
  <cp:revision>1</cp:revision>
  <dcterms:created xsi:type="dcterms:W3CDTF">2022-10-05T15:16:00Z</dcterms:created>
  <dcterms:modified xsi:type="dcterms:W3CDTF">2022-10-05T15:16:00Z</dcterms:modified>
</cp:coreProperties>
</file>